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42" w:rsidRPr="009D1B42" w:rsidRDefault="009D1B42" w:rsidP="009D1B42">
      <w:pPr>
        <w:jc w:val="center"/>
        <w:rPr>
          <w:rFonts w:ascii="Times New Roman" w:hAnsi="Times New Roman"/>
          <w:b/>
          <w:sz w:val="28"/>
          <w:szCs w:val="28"/>
        </w:rPr>
      </w:pPr>
      <w:r w:rsidRPr="009D1B42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B639244" wp14:editId="25EEFD9E">
            <wp:simplePos x="0" y="0"/>
            <wp:positionH relativeFrom="column">
              <wp:posOffset>127635</wp:posOffset>
            </wp:positionH>
            <wp:positionV relativeFrom="paragraph">
              <wp:posOffset>-131445</wp:posOffset>
            </wp:positionV>
            <wp:extent cx="819150" cy="819150"/>
            <wp:effectExtent l="0" t="0" r="0" b="0"/>
            <wp:wrapNone/>
            <wp:docPr id="2" name="Рисунок 2" descr="F:\Основное\Фонд Импульс\импульс\emblema_sport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сновное\Фонд Импульс\импульс\emblema_sport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B42">
        <w:rPr>
          <w:rFonts w:ascii="Times New Roman" w:hAnsi="Times New Roman"/>
          <w:b/>
          <w:sz w:val="28"/>
          <w:szCs w:val="28"/>
        </w:rPr>
        <w:t>Фонд поддержки социальных инициатив "Импульс"</w:t>
      </w:r>
    </w:p>
    <w:p w:rsidR="009D1B42" w:rsidRPr="009D1B42" w:rsidRDefault="009D1B42" w:rsidP="009D1B42">
      <w:pPr>
        <w:jc w:val="center"/>
        <w:rPr>
          <w:rFonts w:ascii="Times New Roman" w:hAnsi="Times New Roman"/>
          <w:sz w:val="20"/>
          <w:szCs w:val="20"/>
        </w:rPr>
      </w:pPr>
      <w:r w:rsidRPr="009D1B42">
        <w:rPr>
          <w:rFonts w:ascii="Times New Roman" w:hAnsi="Times New Roman"/>
          <w:sz w:val="20"/>
          <w:szCs w:val="20"/>
        </w:rPr>
        <w:t>ИНН 6722029803, КПП 672201001, ОГРН 1156733020960</w:t>
      </w:r>
    </w:p>
    <w:p w:rsidR="009D1B42" w:rsidRPr="009D1B42" w:rsidRDefault="009D1B42" w:rsidP="009D1B42">
      <w:pPr>
        <w:pBdr>
          <w:bottom w:val="single" w:sz="12" w:space="8" w:color="auto"/>
        </w:pBdr>
        <w:jc w:val="center"/>
        <w:rPr>
          <w:rFonts w:ascii="Times New Roman" w:hAnsi="Times New Roman"/>
          <w:sz w:val="20"/>
          <w:szCs w:val="20"/>
        </w:rPr>
      </w:pPr>
      <w:r w:rsidRPr="009D1B42">
        <w:rPr>
          <w:rFonts w:ascii="Times New Roman" w:hAnsi="Times New Roman"/>
          <w:sz w:val="20"/>
          <w:szCs w:val="20"/>
          <w:shd w:val="clear" w:color="auto" w:fill="FFFFFF"/>
        </w:rPr>
        <w:t>Юридический адрес:</w:t>
      </w:r>
      <w:r w:rsidRPr="009D1B42">
        <w:rPr>
          <w:rFonts w:ascii="Times New Roman" w:hAnsi="Times New Roman"/>
          <w:sz w:val="20"/>
          <w:szCs w:val="20"/>
        </w:rPr>
        <w:t xml:space="preserve"> 215150, Смоленская область, Вяземский район, с. Чепчугово</w:t>
      </w:r>
    </w:p>
    <w:p w:rsidR="009D1B42" w:rsidRPr="009D1B42" w:rsidRDefault="009D1B42" w:rsidP="009D1B42">
      <w:pPr>
        <w:pBdr>
          <w:bottom w:val="single" w:sz="12" w:space="8" w:color="auto"/>
        </w:pBdr>
        <w:jc w:val="center"/>
        <w:rPr>
          <w:rFonts w:ascii="Times New Roman" w:hAnsi="Times New Roman"/>
          <w:lang w:val="en-US"/>
        </w:rPr>
      </w:pPr>
      <w:r w:rsidRPr="009D1B42">
        <w:rPr>
          <w:rFonts w:ascii="Times New Roman" w:hAnsi="Times New Roman"/>
          <w:sz w:val="20"/>
          <w:szCs w:val="20"/>
        </w:rPr>
        <w:t>тел</w:t>
      </w:r>
      <w:r w:rsidRPr="009D1B42">
        <w:rPr>
          <w:rFonts w:ascii="Times New Roman" w:hAnsi="Times New Roman"/>
          <w:sz w:val="20"/>
          <w:szCs w:val="20"/>
          <w:lang w:val="en-US"/>
        </w:rPr>
        <w:t>.: 8-910-783-41-35, e-mail: bf.vyaz@mail.ru</w:t>
      </w:r>
    </w:p>
    <w:p w:rsidR="009D1B42" w:rsidRDefault="009D1B42" w:rsidP="009D1B42">
      <w:pPr>
        <w:rPr>
          <w:lang w:val="en-US"/>
        </w:rPr>
      </w:pPr>
    </w:p>
    <w:p w:rsidR="009D1B42" w:rsidRPr="009D1B42" w:rsidRDefault="009D1B42" w:rsidP="009D1B42">
      <w:pPr>
        <w:ind w:left="552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9D1B42">
        <w:rPr>
          <w:rFonts w:ascii="Times New Roman" w:hAnsi="Times New Roman"/>
          <w:color w:val="000000"/>
          <w:sz w:val="24"/>
          <w:szCs w:val="24"/>
        </w:rPr>
        <w:t xml:space="preserve">В Управление Минюста РФ </w:t>
      </w:r>
      <w:proofErr w:type="gramStart"/>
      <w:r w:rsidRPr="009D1B42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9D1B42" w:rsidRPr="009D1B42" w:rsidRDefault="009D1B42" w:rsidP="009D1B42">
      <w:pPr>
        <w:ind w:left="552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9D1B42">
        <w:rPr>
          <w:rFonts w:ascii="Times New Roman" w:hAnsi="Times New Roman"/>
          <w:color w:val="000000"/>
          <w:sz w:val="24"/>
          <w:szCs w:val="24"/>
        </w:rPr>
        <w:t>Смоленской области</w:t>
      </w:r>
    </w:p>
    <w:p w:rsidR="009D1B42" w:rsidRPr="009D1B42" w:rsidRDefault="009D1B42" w:rsidP="009D1B42">
      <w:pPr>
        <w:ind w:left="552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9D1B42">
        <w:rPr>
          <w:rFonts w:ascii="Times New Roman" w:hAnsi="Times New Roman"/>
          <w:color w:val="000000"/>
          <w:sz w:val="24"/>
          <w:szCs w:val="24"/>
        </w:rPr>
        <w:t xml:space="preserve">От Фонда поддержки </w:t>
      </w:r>
      <w:proofErr w:type="gramStart"/>
      <w:r w:rsidRPr="009D1B42">
        <w:rPr>
          <w:rFonts w:ascii="Times New Roman" w:hAnsi="Times New Roman"/>
          <w:color w:val="000000"/>
          <w:sz w:val="24"/>
          <w:szCs w:val="24"/>
        </w:rPr>
        <w:t>социальных</w:t>
      </w:r>
      <w:proofErr w:type="gramEnd"/>
      <w:r w:rsidRPr="009D1B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1B42" w:rsidRPr="009D1B42" w:rsidRDefault="009D1B42" w:rsidP="009D1B42">
      <w:pPr>
        <w:ind w:left="552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9D1B42">
        <w:rPr>
          <w:rFonts w:ascii="Times New Roman" w:hAnsi="Times New Roman"/>
          <w:color w:val="000000"/>
          <w:sz w:val="24"/>
          <w:szCs w:val="24"/>
        </w:rPr>
        <w:t>инициатив «Импульс»</w:t>
      </w:r>
    </w:p>
    <w:p w:rsidR="009D1B42" w:rsidRDefault="009D1B42" w:rsidP="009D1B42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70B13" w:rsidRPr="00570B13" w:rsidRDefault="00570B13" w:rsidP="00570B13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70B13">
        <w:rPr>
          <w:rFonts w:ascii="Times New Roman" w:hAnsi="Times New Roman"/>
          <w:b/>
          <w:color w:val="000000"/>
          <w:sz w:val="32"/>
          <w:szCs w:val="32"/>
        </w:rPr>
        <w:t>Отчет благотворительной организации</w:t>
      </w:r>
    </w:p>
    <w:p w:rsidR="00570B13" w:rsidRDefault="00570B13" w:rsidP="00DA3DC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Некоммерческой организации </w:t>
      </w:r>
      <w:r w:rsidR="00E87816" w:rsidRPr="00E87816">
        <w:rPr>
          <w:rFonts w:ascii="Times New Roman" w:hAnsi="Times New Roman"/>
          <w:b/>
          <w:color w:val="000000"/>
          <w:sz w:val="24"/>
          <w:szCs w:val="24"/>
        </w:rPr>
        <w:t xml:space="preserve">Фонд поддержки социальных инициатив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87816" w:rsidRPr="00E87816">
        <w:rPr>
          <w:rFonts w:ascii="Times New Roman" w:hAnsi="Times New Roman"/>
          <w:b/>
          <w:color w:val="000000"/>
          <w:sz w:val="24"/>
          <w:szCs w:val="24"/>
        </w:rPr>
        <w:t>Импульс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76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C601E" w:rsidRDefault="00EC601E" w:rsidP="00DA3DC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4572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Pr="00FB4572">
        <w:rPr>
          <w:rFonts w:ascii="Times New Roman" w:hAnsi="Times New Roman"/>
          <w:b/>
          <w:color w:val="000000"/>
          <w:sz w:val="24"/>
          <w:szCs w:val="24"/>
          <w:u w:val="single"/>
        </w:rPr>
        <w:t>20</w:t>
      </w:r>
      <w:r w:rsidR="00E87816"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 w:rsidR="00996E57"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 w:rsidR="00FC2BC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FB4572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570B13" w:rsidRPr="00546CFF" w:rsidRDefault="00570B13" w:rsidP="00DA3DC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0B13" w:rsidRDefault="00570B13" w:rsidP="00E7277F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10C89">
        <w:rPr>
          <w:rFonts w:ascii="Times New Roman" w:hAnsi="Times New Roman"/>
          <w:color w:val="000000"/>
          <w:sz w:val="24"/>
          <w:szCs w:val="24"/>
        </w:rPr>
        <w:t>Фонд поддержки социальных инициатив «Импульс» является благотворительной организацией и осуществляет свою деятельность  в соответствии с ФЗ «О благотворительной деятельности и благотворительных организациях</w:t>
      </w:r>
      <w:r w:rsidRPr="00F10C89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570B13" w:rsidRPr="00546CFF" w:rsidRDefault="00570B13" w:rsidP="00E7277F">
      <w:pPr>
        <w:rPr>
          <w:rFonts w:ascii="Times New Roman" w:hAnsi="Times New Roman"/>
          <w:color w:val="000000"/>
          <w:sz w:val="24"/>
          <w:szCs w:val="24"/>
        </w:rPr>
      </w:pPr>
      <w:r w:rsidRPr="00546CFF">
        <w:rPr>
          <w:rFonts w:ascii="Times New Roman" w:hAnsi="Times New Roman"/>
          <w:color w:val="000000"/>
          <w:sz w:val="24"/>
          <w:szCs w:val="24"/>
        </w:rPr>
        <w:t>Высшим органом управления организации является Совет Фонда.</w:t>
      </w:r>
    </w:p>
    <w:p w:rsidR="00570B13" w:rsidRPr="00546CFF" w:rsidRDefault="00570B13" w:rsidP="00E7277F">
      <w:pPr>
        <w:rPr>
          <w:rFonts w:ascii="Times New Roman" w:hAnsi="Times New Roman"/>
          <w:color w:val="000000"/>
          <w:sz w:val="24"/>
          <w:szCs w:val="24"/>
        </w:rPr>
      </w:pPr>
      <w:r w:rsidRPr="00546CFF">
        <w:rPr>
          <w:rFonts w:ascii="Times New Roman" w:hAnsi="Times New Roman"/>
          <w:color w:val="000000"/>
          <w:sz w:val="24"/>
          <w:szCs w:val="24"/>
        </w:rPr>
        <w:t>Персональный состав высшего органа управления:</w:t>
      </w:r>
    </w:p>
    <w:p w:rsidR="00B06A83" w:rsidRPr="00B06A83" w:rsidRDefault="00B06A83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 w:rsidRPr="00B06A83">
        <w:rPr>
          <w:rFonts w:ascii="Times New Roman" w:hAnsi="Times New Roman"/>
          <w:sz w:val="24"/>
          <w:szCs w:val="24"/>
        </w:rPr>
        <w:t xml:space="preserve">Нилова О.В. – председатель Совета Фонда </w:t>
      </w:r>
    </w:p>
    <w:p w:rsidR="00546CFF" w:rsidRPr="00B06A83" w:rsidRDefault="00546CFF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 w:rsidRPr="00B06A83">
        <w:rPr>
          <w:rFonts w:ascii="Times New Roman" w:hAnsi="Times New Roman"/>
          <w:sz w:val="24"/>
          <w:szCs w:val="24"/>
        </w:rPr>
        <w:t>Жук Я.Н.</w:t>
      </w:r>
      <w:r>
        <w:rPr>
          <w:rFonts w:ascii="Times New Roman" w:hAnsi="Times New Roman"/>
          <w:sz w:val="24"/>
          <w:szCs w:val="24"/>
        </w:rPr>
        <w:t xml:space="preserve"> - Президент Фонда</w:t>
      </w:r>
    </w:p>
    <w:p w:rsidR="00B06A83" w:rsidRPr="00B06A83" w:rsidRDefault="00B06A83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 w:rsidRPr="00B06A83">
        <w:rPr>
          <w:rFonts w:ascii="Times New Roman" w:hAnsi="Times New Roman"/>
          <w:sz w:val="24"/>
          <w:szCs w:val="24"/>
        </w:rPr>
        <w:t>Панченкова Е.К.</w:t>
      </w:r>
    </w:p>
    <w:p w:rsidR="00B06A83" w:rsidRDefault="00B06A83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 w:rsidRPr="00B06A83">
        <w:rPr>
          <w:rFonts w:ascii="Times New Roman" w:hAnsi="Times New Roman"/>
          <w:sz w:val="24"/>
          <w:szCs w:val="24"/>
        </w:rPr>
        <w:t>Панченкова С.А.</w:t>
      </w:r>
    </w:p>
    <w:p w:rsidR="007960E1" w:rsidRPr="00B06A83" w:rsidRDefault="007960E1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М.Ф.</w:t>
      </w:r>
    </w:p>
    <w:p w:rsidR="00954DA6" w:rsidRPr="00954DA6" w:rsidRDefault="00954DA6" w:rsidP="00E7277F">
      <w:pPr>
        <w:rPr>
          <w:rFonts w:ascii="Times New Roman" w:hAnsi="Times New Roman"/>
          <w:sz w:val="24"/>
          <w:szCs w:val="24"/>
        </w:rPr>
      </w:pPr>
    </w:p>
    <w:p w:rsidR="00DF6E97" w:rsidRPr="00F10C89" w:rsidRDefault="00DF6E97" w:rsidP="00E7277F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10C89">
        <w:rPr>
          <w:rFonts w:ascii="Times New Roman" w:hAnsi="Times New Roman"/>
          <w:color w:val="000000"/>
          <w:sz w:val="24"/>
          <w:szCs w:val="24"/>
        </w:rPr>
        <w:t>Перечень, состав и содержание благотворительных программ и мероприятий, проведенных организацией:</w:t>
      </w:r>
    </w:p>
    <w:p w:rsidR="000770BB" w:rsidRPr="0021246A" w:rsidRDefault="000770BB" w:rsidP="00E7277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1246A">
        <w:rPr>
          <w:rFonts w:ascii="Times New Roman" w:hAnsi="Times New Roman"/>
          <w:i/>
          <w:color w:val="000000"/>
          <w:sz w:val="24"/>
          <w:szCs w:val="24"/>
          <w:u w:val="single"/>
        </w:rPr>
        <w:t>Согласно уставной деятельности организация  реализует программу «Важное дело»</w:t>
      </w:r>
    </w:p>
    <w:p w:rsidR="00EF2C6B" w:rsidRPr="00A44A55" w:rsidRDefault="000770BB" w:rsidP="00E7277F">
      <w:pPr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>Цель программы: разработка комплекса мер, объединяющих усилия органо</w:t>
      </w:r>
      <w:r w:rsidR="00EF2C6B" w:rsidRPr="00A44A55">
        <w:rPr>
          <w:rFonts w:ascii="Times New Roman" w:hAnsi="Times New Roman"/>
          <w:color w:val="000000"/>
          <w:sz w:val="24"/>
          <w:szCs w:val="24"/>
        </w:rPr>
        <w:t>в власти, социально-ответственного бизнеса, общественности</w:t>
      </w:r>
      <w:r w:rsidR="00EF2C6B" w:rsidRPr="00A44A55">
        <w:t xml:space="preserve">, </w:t>
      </w:r>
      <w:r w:rsidR="00EF2C6B" w:rsidRPr="00A44A55">
        <w:rPr>
          <w:rFonts w:ascii="Times New Roman" w:hAnsi="Times New Roman"/>
          <w:sz w:val="24"/>
          <w:szCs w:val="24"/>
        </w:rPr>
        <w:t>направленных на помощь и поддержку особо нуждающихся категорий населения.</w:t>
      </w:r>
    </w:p>
    <w:p w:rsidR="00EF2C6B" w:rsidRPr="00A44A55" w:rsidRDefault="00EF2C6B" w:rsidP="00E7277F">
      <w:pPr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>Задачи</w:t>
      </w:r>
      <w:r w:rsidR="00780D32" w:rsidRPr="00A44A55">
        <w:rPr>
          <w:rFonts w:ascii="Times New Roman" w:hAnsi="Times New Roman"/>
          <w:sz w:val="24"/>
          <w:szCs w:val="24"/>
        </w:rPr>
        <w:t xml:space="preserve"> программы</w:t>
      </w:r>
      <w:r w:rsidRPr="00A44A55">
        <w:rPr>
          <w:rFonts w:ascii="Times New Roman" w:hAnsi="Times New Roman"/>
          <w:sz w:val="24"/>
          <w:szCs w:val="24"/>
        </w:rPr>
        <w:t>:</w:t>
      </w:r>
    </w:p>
    <w:p w:rsidR="00EF2C6B" w:rsidRPr="00A44A55" w:rsidRDefault="00EF2C6B" w:rsidP="00E7277F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 xml:space="preserve">Организовать информационно-мотивационную работу среди населения на потребность оказания помощи </w:t>
      </w:r>
      <w:proofErr w:type="gramStart"/>
      <w:r w:rsidRPr="00A44A55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A44A55">
        <w:rPr>
          <w:rFonts w:ascii="Times New Roman" w:hAnsi="Times New Roman"/>
          <w:sz w:val="24"/>
          <w:szCs w:val="24"/>
        </w:rPr>
        <w:t>;</w:t>
      </w:r>
    </w:p>
    <w:p w:rsidR="00EF2C6B" w:rsidRPr="00A44A55" w:rsidRDefault="00F754EE" w:rsidP="00E7277F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деятельность</w:t>
      </w:r>
      <w:r w:rsidR="00E90655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а</w:t>
      </w:r>
      <w:r w:rsidR="00E90655">
        <w:rPr>
          <w:rFonts w:ascii="Times New Roman" w:hAnsi="Times New Roman"/>
          <w:sz w:val="24"/>
          <w:szCs w:val="24"/>
        </w:rPr>
        <w:t xml:space="preserve"> гуманитарной помощи </w:t>
      </w:r>
      <w:r w:rsidR="00EF2C6B" w:rsidRPr="00A44A55">
        <w:rPr>
          <w:rFonts w:ascii="Times New Roman" w:hAnsi="Times New Roman"/>
          <w:sz w:val="24"/>
          <w:szCs w:val="24"/>
        </w:rPr>
        <w:t xml:space="preserve"> (сбор, выдача, складирование, хранение поступивших вещей и предметов);</w:t>
      </w:r>
    </w:p>
    <w:p w:rsidR="00EF2C6B" w:rsidRDefault="00EF2C6B" w:rsidP="00E7277F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>Подготовить и организовать благотворительные акции для нуждающихся категорий населения, в т.ч. с выездом на село и в нуждающиеся семьи;</w:t>
      </w:r>
    </w:p>
    <w:p w:rsidR="00D147C1" w:rsidRPr="00D147C1" w:rsidRDefault="00D147C1" w:rsidP="00E7277F">
      <w:pPr>
        <w:rPr>
          <w:rFonts w:ascii="Times New Roman" w:hAnsi="Times New Roman"/>
          <w:sz w:val="24"/>
          <w:szCs w:val="24"/>
        </w:rPr>
      </w:pPr>
    </w:p>
    <w:p w:rsidR="0021246A" w:rsidRDefault="0021246A" w:rsidP="00E7277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21246A">
        <w:rPr>
          <w:rFonts w:ascii="Times New Roman" w:hAnsi="Times New Roman"/>
          <w:i/>
          <w:sz w:val="24"/>
          <w:szCs w:val="24"/>
          <w:u w:val="single"/>
        </w:rPr>
        <w:t>Согласно уставной деятельности организация  реализ</w:t>
      </w:r>
      <w:r>
        <w:rPr>
          <w:rFonts w:ascii="Times New Roman" w:hAnsi="Times New Roman"/>
          <w:i/>
          <w:sz w:val="24"/>
          <w:szCs w:val="24"/>
          <w:u w:val="single"/>
        </w:rPr>
        <w:t>овывала</w:t>
      </w:r>
      <w:r w:rsidRPr="0021246A">
        <w:rPr>
          <w:rFonts w:ascii="Times New Roman" w:hAnsi="Times New Roman"/>
          <w:i/>
          <w:sz w:val="24"/>
          <w:szCs w:val="24"/>
          <w:u w:val="single"/>
        </w:rPr>
        <w:t xml:space="preserve"> программу «</w:t>
      </w:r>
      <w:r w:rsidR="00764A82">
        <w:rPr>
          <w:rFonts w:ascii="Times New Roman" w:hAnsi="Times New Roman"/>
          <w:i/>
          <w:sz w:val="24"/>
          <w:szCs w:val="24"/>
          <w:u w:val="single"/>
        </w:rPr>
        <w:t>Подари детям праздник</w:t>
      </w:r>
      <w:r w:rsidR="001A3B05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764A82" w:rsidRDefault="009650C9" w:rsidP="00E72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программы: </w:t>
      </w:r>
      <w:r w:rsidR="00390526" w:rsidRPr="00390526">
        <w:rPr>
          <w:rFonts w:ascii="Times New Roman" w:hAnsi="Times New Roman"/>
          <w:sz w:val="24"/>
          <w:szCs w:val="24"/>
        </w:rPr>
        <w:t>поддержк</w:t>
      </w:r>
      <w:r w:rsidR="00390526">
        <w:rPr>
          <w:rFonts w:ascii="Times New Roman" w:hAnsi="Times New Roman"/>
          <w:sz w:val="24"/>
          <w:szCs w:val="24"/>
        </w:rPr>
        <w:t>а</w:t>
      </w:r>
      <w:r w:rsidR="00390526" w:rsidRPr="00390526">
        <w:rPr>
          <w:rFonts w:ascii="Times New Roman" w:hAnsi="Times New Roman"/>
          <w:sz w:val="24"/>
          <w:szCs w:val="24"/>
        </w:rPr>
        <w:t xml:space="preserve"> многодетных</w:t>
      </w:r>
      <w:r w:rsidR="00390526">
        <w:rPr>
          <w:rFonts w:ascii="Times New Roman" w:hAnsi="Times New Roman"/>
          <w:sz w:val="24"/>
          <w:szCs w:val="24"/>
        </w:rPr>
        <w:t>, нуждающихся</w:t>
      </w:r>
      <w:r w:rsidR="00390526" w:rsidRPr="00390526">
        <w:rPr>
          <w:rFonts w:ascii="Times New Roman" w:hAnsi="Times New Roman"/>
          <w:sz w:val="24"/>
          <w:szCs w:val="24"/>
        </w:rPr>
        <w:t xml:space="preserve"> семей и семей, воспитывающих детей с ограниченными возможностями</w:t>
      </w:r>
      <w:r w:rsidR="001A3B05">
        <w:rPr>
          <w:rFonts w:ascii="Times New Roman" w:hAnsi="Times New Roman"/>
          <w:sz w:val="24"/>
          <w:szCs w:val="24"/>
        </w:rPr>
        <w:t>, а также детей, проживающих в сельской глубинке</w:t>
      </w:r>
      <w:r w:rsidR="00390526" w:rsidRPr="00390526">
        <w:rPr>
          <w:rFonts w:ascii="Times New Roman" w:hAnsi="Times New Roman"/>
          <w:sz w:val="24"/>
          <w:szCs w:val="24"/>
        </w:rPr>
        <w:t>. В рамках про</w:t>
      </w:r>
      <w:r w:rsidR="00390526">
        <w:rPr>
          <w:rFonts w:ascii="Times New Roman" w:hAnsi="Times New Roman"/>
          <w:sz w:val="24"/>
          <w:szCs w:val="24"/>
        </w:rPr>
        <w:t>граммы</w:t>
      </w:r>
      <w:r w:rsidR="00390526" w:rsidRPr="00390526">
        <w:rPr>
          <w:rFonts w:ascii="Times New Roman" w:hAnsi="Times New Roman"/>
          <w:sz w:val="24"/>
          <w:szCs w:val="24"/>
        </w:rPr>
        <w:t xml:space="preserve"> организуются и проводятся благотворительные праздники для данных категорий граждан и их детей, на которых для детей предоставляется досугово-анимационная развлекательная программа</w:t>
      </w:r>
      <w:r w:rsidR="00390526">
        <w:rPr>
          <w:rFonts w:ascii="Times New Roman" w:hAnsi="Times New Roman"/>
          <w:sz w:val="24"/>
          <w:szCs w:val="24"/>
        </w:rPr>
        <w:t>.</w:t>
      </w:r>
    </w:p>
    <w:p w:rsidR="00390526" w:rsidRDefault="00390526" w:rsidP="00E72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390526" w:rsidRPr="00390526" w:rsidRDefault="00390526" w:rsidP="00E7277F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4"/>
          <w:szCs w:val="24"/>
        </w:rPr>
      </w:pPr>
      <w:r w:rsidRPr="00390526">
        <w:rPr>
          <w:rFonts w:ascii="Times New Roman" w:hAnsi="Times New Roman"/>
          <w:sz w:val="24"/>
          <w:szCs w:val="24"/>
        </w:rPr>
        <w:t>Информирование населения и привлечение ресурсов для подготовки благотворительных праздников;</w:t>
      </w:r>
    </w:p>
    <w:p w:rsidR="00390526" w:rsidRDefault="00390526" w:rsidP="00E7277F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4"/>
          <w:szCs w:val="24"/>
        </w:rPr>
      </w:pPr>
      <w:r w:rsidRPr="00390526">
        <w:rPr>
          <w:rFonts w:ascii="Times New Roman" w:hAnsi="Times New Roman"/>
          <w:sz w:val="24"/>
          <w:szCs w:val="24"/>
        </w:rPr>
        <w:t>Организация и проведение благотворительных праздников для  многодетных семей и семей, воспитывающих детей с ограниченными возможностями.</w:t>
      </w:r>
    </w:p>
    <w:p w:rsidR="00E7277F" w:rsidRPr="00E7277F" w:rsidRDefault="001D496F" w:rsidP="00E7277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E7277F">
        <w:rPr>
          <w:rFonts w:ascii="Times New Roman" w:hAnsi="Times New Roman"/>
          <w:i/>
          <w:sz w:val="24"/>
          <w:szCs w:val="24"/>
          <w:u w:val="single"/>
        </w:rPr>
        <w:lastRenderedPageBreak/>
        <w:t>Согласно уставной деятельности организация  реализовывала</w:t>
      </w:r>
      <w:r w:rsidR="00E7277F" w:rsidRPr="00E727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7277F" w:rsidRPr="00E7277F">
        <w:rPr>
          <w:rFonts w:ascii="Times New Roman" w:hAnsi="Times New Roman"/>
          <w:i/>
          <w:sz w:val="24"/>
          <w:szCs w:val="24"/>
          <w:u w:val="single"/>
        </w:rPr>
        <w:t>Проект «Отряд особого назначения «Город воинской славы Вязьма», направленный формирование у подростков и молодежи чувства гордости за историческое прошлое своего города</w:t>
      </w:r>
    </w:p>
    <w:p w:rsidR="00C56D23" w:rsidRDefault="00C56D23" w:rsidP="00E7277F">
      <w:pPr>
        <w:pStyle w:val="a3"/>
        <w:ind w:left="0"/>
        <w:contextualSpacing w:val="0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t>Цель про</w:t>
      </w:r>
      <w:r w:rsidR="00E7277F">
        <w:rPr>
          <w:rFonts w:ascii="Times New Roman" w:hAnsi="Times New Roman"/>
          <w:sz w:val="24"/>
          <w:szCs w:val="24"/>
        </w:rPr>
        <w:t>екта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E7277F" w:rsidRPr="00E7277F">
        <w:rPr>
          <w:rFonts w:ascii="Times New Roman" w:hAnsi="Times New Roman"/>
          <w:sz w:val="24"/>
          <w:szCs w:val="24"/>
        </w:rPr>
        <w:t>совершенствование системы увековечивания Памяти погибших при защите Отечества и системы патриотического воспитания на территории Вяземского района на основе исторического материала «Город воинской славы Вязьма».</w:t>
      </w:r>
    </w:p>
    <w:p w:rsidR="00E62D19" w:rsidRPr="00A44A55" w:rsidRDefault="00E62D19" w:rsidP="00E7277F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C601E" w:rsidRPr="001438D4" w:rsidRDefault="00901BD9" w:rsidP="00E7277F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438D4">
        <w:rPr>
          <w:rFonts w:ascii="Times New Roman" w:hAnsi="Times New Roman"/>
          <w:color w:val="000000"/>
          <w:sz w:val="24"/>
          <w:szCs w:val="24"/>
        </w:rPr>
        <w:t>Содержание и результаты деятельности благотворительной организации за отчетный период:</w:t>
      </w:r>
    </w:p>
    <w:p w:rsidR="00EC601E" w:rsidRDefault="00EC601E" w:rsidP="00404057">
      <w:pPr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>Некоммерческая организация «</w:t>
      </w:r>
      <w:r w:rsidR="00E62D19" w:rsidRPr="00E62D19">
        <w:rPr>
          <w:rFonts w:ascii="Times New Roman" w:hAnsi="Times New Roman"/>
          <w:color w:val="000000"/>
          <w:sz w:val="24"/>
          <w:szCs w:val="24"/>
        </w:rPr>
        <w:t>Фонд поддержки социальных инициатив "Импульс"</w:t>
      </w:r>
      <w:r w:rsidRPr="00D850F4">
        <w:rPr>
          <w:rFonts w:ascii="Times New Roman" w:hAnsi="Times New Roman"/>
          <w:color w:val="000000"/>
          <w:sz w:val="24"/>
          <w:szCs w:val="24"/>
        </w:rPr>
        <w:t>»</w:t>
      </w:r>
      <w:r w:rsidR="0003711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037112" w:rsidRPr="00D85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112">
        <w:rPr>
          <w:rFonts w:ascii="Times New Roman" w:hAnsi="Times New Roman"/>
          <w:color w:val="000000"/>
          <w:sz w:val="24"/>
          <w:szCs w:val="24"/>
        </w:rPr>
        <w:t>20</w:t>
      </w:r>
      <w:r w:rsidR="0052229A">
        <w:rPr>
          <w:rFonts w:ascii="Times New Roman" w:hAnsi="Times New Roman"/>
          <w:color w:val="000000"/>
          <w:sz w:val="24"/>
          <w:szCs w:val="24"/>
        </w:rPr>
        <w:t>2</w:t>
      </w:r>
      <w:r w:rsidR="00D147C1">
        <w:rPr>
          <w:rFonts w:ascii="Times New Roman" w:hAnsi="Times New Roman"/>
          <w:color w:val="000000"/>
          <w:sz w:val="24"/>
          <w:szCs w:val="24"/>
        </w:rPr>
        <w:t>2</w:t>
      </w:r>
      <w:r w:rsidR="00037112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1B15EC">
        <w:rPr>
          <w:rFonts w:ascii="Times New Roman" w:hAnsi="Times New Roman"/>
          <w:color w:val="000000"/>
          <w:sz w:val="24"/>
          <w:szCs w:val="24"/>
        </w:rPr>
        <w:t>у</w:t>
      </w:r>
      <w:r w:rsidR="00037112" w:rsidRPr="00EC60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112">
        <w:rPr>
          <w:rFonts w:ascii="Times New Roman" w:hAnsi="Times New Roman"/>
          <w:color w:val="000000"/>
          <w:sz w:val="24"/>
          <w:szCs w:val="24"/>
        </w:rPr>
        <w:t>проводила:</w:t>
      </w:r>
    </w:p>
    <w:p w:rsidR="00EC601E" w:rsidRPr="005639FC" w:rsidRDefault="008F6329" w:rsidP="0040405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639FC">
        <w:rPr>
          <w:rFonts w:ascii="Times New Roman" w:hAnsi="Times New Roman"/>
          <w:i/>
          <w:color w:val="000000"/>
          <w:sz w:val="24"/>
          <w:szCs w:val="24"/>
          <w:u w:val="single"/>
        </w:rPr>
        <w:t>В рамках программы «Важное дело»</w:t>
      </w:r>
      <w:r w:rsidR="00281391" w:rsidRPr="005639FC">
        <w:rPr>
          <w:rFonts w:ascii="Times New Roman" w:hAnsi="Times New Roman"/>
          <w:i/>
          <w:color w:val="000000"/>
          <w:sz w:val="24"/>
          <w:szCs w:val="24"/>
          <w:u w:val="single"/>
        </w:rPr>
        <w:t>:</w:t>
      </w:r>
      <w:r w:rsidRPr="005639F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</w:p>
    <w:p w:rsidR="00D147C1" w:rsidRPr="00404057" w:rsidRDefault="00D147C1" w:rsidP="00404057">
      <w:pPr>
        <w:pStyle w:val="a3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404057">
        <w:rPr>
          <w:rFonts w:ascii="Times New Roman" w:hAnsi="Times New Roman"/>
          <w:sz w:val="24"/>
          <w:szCs w:val="24"/>
        </w:rPr>
        <w:t xml:space="preserve">Передана материальная помощь (одежда, обувь, посуда и др.) </w:t>
      </w:r>
      <w:r w:rsidRPr="00404057">
        <w:rPr>
          <w:rFonts w:ascii="Times New Roman" w:hAnsi="Times New Roman"/>
          <w:b/>
          <w:sz w:val="24"/>
          <w:szCs w:val="24"/>
        </w:rPr>
        <w:t>1226</w:t>
      </w:r>
      <w:r w:rsidRPr="00404057">
        <w:rPr>
          <w:rFonts w:ascii="Times New Roman" w:hAnsi="Times New Roman"/>
          <w:sz w:val="24"/>
          <w:szCs w:val="24"/>
        </w:rPr>
        <w:t xml:space="preserve"> многодетной и остронуждающейся семье из г. Вязьмы и Вяземского района, в том числе по направлениям от ОСЗН в Вяземском района, отдела опеки и попечительства Администрации МО «Вяземский район» и общества инвалидов, а </w:t>
      </w:r>
      <w:r w:rsidRPr="00404057">
        <w:rPr>
          <w:rFonts w:ascii="Times New Roman" w:hAnsi="Times New Roman"/>
          <w:b/>
          <w:sz w:val="24"/>
          <w:szCs w:val="24"/>
        </w:rPr>
        <w:t xml:space="preserve">781 </w:t>
      </w:r>
      <w:r w:rsidRPr="00404057">
        <w:rPr>
          <w:rFonts w:ascii="Times New Roman" w:hAnsi="Times New Roman"/>
          <w:sz w:val="24"/>
          <w:szCs w:val="24"/>
        </w:rPr>
        <w:t xml:space="preserve"> человека принесли одежду, вещи игрушки и др. для передачи нуждающимся. </w:t>
      </w:r>
      <w:proofErr w:type="gramEnd"/>
    </w:p>
    <w:p w:rsidR="00E83BA6" w:rsidRPr="00E83BA6" w:rsidRDefault="005D7FB6" w:rsidP="0040405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5639FC">
        <w:rPr>
          <w:rFonts w:ascii="Times New Roman" w:hAnsi="Times New Roman"/>
          <w:i/>
          <w:sz w:val="24"/>
          <w:szCs w:val="24"/>
          <w:u w:val="single"/>
        </w:rPr>
        <w:t xml:space="preserve">В рамках программы </w:t>
      </w:r>
      <w:r w:rsidR="00E83BA6" w:rsidRPr="005639FC">
        <w:rPr>
          <w:rFonts w:ascii="Times New Roman" w:hAnsi="Times New Roman"/>
          <w:i/>
          <w:sz w:val="24"/>
          <w:szCs w:val="24"/>
          <w:u w:val="single"/>
        </w:rPr>
        <w:t>«Подари детям праздник»</w:t>
      </w:r>
      <w:r w:rsidR="00E83BA6" w:rsidRPr="00E83BA6">
        <w:rPr>
          <w:rFonts w:ascii="Times New Roman" w:hAnsi="Times New Roman"/>
          <w:sz w:val="24"/>
          <w:szCs w:val="24"/>
        </w:rPr>
        <w:t>:</w:t>
      </w:r>
    </w:p>
    <w:p w:rsidR="00807AF0" w:rsidRPr="00807AF0" w:rsidRDefault="00807AF0" w:rsidP="00404057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/>
          <w:sz w:val="24"/>
          <w:szCs w:val="24"/>
        </w:rPr>
      </w:pPr>
      <w:r w:rsidRPr="00807AF0">
        <w:rPr>
          <w:rFonts w:ascii="Times New Roman" w:hAnsi="Times New Roman"/>
          <w:sz w:val="24"/>
          <w:szCs w:val="24"/>
        </w:rPr>
        <w:t>Организация и проведение анимационно-игровой программы «Гуляй, Душа Масленица» для семей, воспитывающих детей с ментальной инвалидностью - 48 чел.;</w:t>
      </w:r>
    </w:p>
    <w:p w:rsidR="00807AF0" w:rsidRPr="00807AF0" w:rsidRDefault="00807AF0" w:rsidP="00404057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/>
          <w:sz w:val="24"/>
          <w:szCs w:val="24"/>
        </w:rPr>
      </w:pPr>
      <w:r w:rsidRPr="00807AF0">
        <w:rPr>
          <w:rFonts w:ascii="Times New Roman" w:hAnsi="Times New Roman"/>
          <w:sz w:val="24"/>
          <w:szCs w:val="24"/>
        </w:rPr>
        <w:t>Организация и проведение анимационно-игровой программы «Гуляй, Душа Масленица» для семей, воспитывающих детей с ментальной инвалидностью - 48 чел.;</w:t>
      </w:r>
    </w:p>
    <w:p w:rsidR="003229A0" w:rsidRPr="003229A0" w:rsidRDefault="003229A0" w:rsidP="00404057">
      <w:pPr>
        <w:pStyle w:val="a3"/>
        <w:numPr>
          <w:ilvl w:val="0"/>
          <w:numId w:val="28"/>
        </w:numPr>
        <w:ind w:left="0" w:firstLine="709"/>
        <w:rPr>
          <w:rFonts w:ascii="Times New Roman" w:eastAsia="Calibri" w:hAnsi="Times New Roman"/>
          <w:sz w:val="24"/>
          <w:szCs w:val="24"/>
        </w:rPr>
      </w:pPr>
      <w:r w:rsidRPr="003229A0">
        <w:rPr>
          <w:rFonts w:ascii="Times New Roman" w:hAnsi="Times New Roman"/>
          <w:sz w:val="24"/>
          <w:szCs w:val="24"/>
        </w:rPr>
        <w:t xml:space="preserve">«Новый год у ворот» </w:t>
      </w:r>
      <w:r w:rsidRPr="003229A0">
        <w:rPr>
          <w:rFonts w:ascii="Times New Roman" w:eastAsia="Calibri" w:hAnsi="Times New Roman"/>
          <w:sz w:val="24"/>
          <w:szCs w:val="24"/>
        </w:rPr>
        <w:t>организацию новогодних анимационно-развлекательных программ с вручением подарков, в т.ч. с выездами на село:</w:t>
      </w:r>
      <w:r>
        <w:rPr>
          <w:rFonts w:ascii="Times New Roman" w:eastAsia="Calibri" w:hAnsi="Times New Roman"/>
          <w:sz w:val="24"/>
          <w:szCs w:val="24"/>
        </w:rPr>
        <w:t xml:space="preserve"> не менее </w:t>
      </w:r>
      <w:r w:rsidRPr="003229A0">
        <w:rPr>
          <w:rFonts w:ascii="Times New Roman" w:eastAsia="Calibri" w:hAnsi="Times New Roman"/>
          <w:b/>
          <w:sz w:val="24"/>
          <w:szCs w:val="24"/>
        </w:rPr>
        <w:t>565</w:t>
      </w:r>
      <w:r>
        <w:rPr>
          <w:rFonts w:ascii="Times New Roman" w:eastAsia="Calibri" w:hAnsi="Times New Roman"/>
          <w:sz w:val="24"/>
          <w:szCs w:val="24"/>
        </w:rPr>
        <w:t xml:space="preserve"> участников с вручением сладких подарков.</w:t>
      </w:r>
    </w:p>
    <w:p w:rsidR="00E83BA6" w:rsidRPr="005639FC" w:rsidRDefault="005D7FB6" w:rsidP="0040405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5639FC">
        <w:rPr>
          <w:rFonts w:ascii="Times New Roman" w:hAnsi="Times New Roman"/>
          <w:i/>
          <w:sz w:val="24"/>
          <w:szCs w:val="24"/>
          <w:u w:val="single"/>
        </w:rPr>
        <w:t>В рамках про</w:t>
      </w:r>
      <w:r w:rsidR="00E7277F">
        <w:rPr>
          <w:rFonts w:ascii="Times New Roman" w:hAnsi="Times New Roman"/>
          <w:i/>
          <w:sz w:val="24"/>
          <w:szCs w:val="24"/>
          <w:u w:val="single"/>
        </w:rPr>
        <w:t>екта</w:t>
      </w:r>
      <w:r w:rsidRPr="005639F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7277F" w:rsidRPr="00E7277F">
        <w:rPr>
          <w:rFonts w:ascii="Times New Roman" w:hAnsi="Times New Roman"/>
          <w:i/>
          <w:sz w:val="24"/>
          <w:szCs w:val="24"/>
          <w:u w:val="single"/>
        </w:rPr>
        <w:t>«Отряд особого назначения «Город воинской славы Вязьма»</w:t>
      </w:r>
    </w:p>
    <w:p w:rsidR="00E7277F" w:rsidRPr="00E7277F" w:rsidRDefault="00E7277F" w:rsidP="00404057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E7277F">
        <w:rPr>
          <w:rFonts w:ascii="Times New Roman" w:hAnsi="Times New Roman"/>
          <w:sz w:val="24"/>
          <w:szCs w:val="24"/>
        </w:rPr>
        <w:t>Организация и проведение интерактивной - экскурсии квест (</w:t>
      </w:r>
      <w:proofErr w:type="spellStart"/>
      <w:r w:rsidRPr="00E7277F">
        <w:rPr>
          <w:rFonts w:ascii="Times New Roman" w:hAnsi="Times New Roman"/>
          <w:sz w:val="24"/>
          <w:szCs w:val="24"/>
        </w:rPr>
        <w:t>брейн</w:t>
      </w:r>
      <w:proofErr w:type="spellEnd"/>
      <w:r w:rsidRPr="00E7277F">
        <w:rPr>
          <w:rFonts w:ascii="Times New Roman" w:hAnsi="Times New Roman"/>
          <w:sz w:val="24"/>
          <w:szCs w:val="24"/>
        </w:rPr>
        <w:t xml:space="preserve">-система) по историческим местам города Вязьма в учебных заведениях г. Вязьма – </w:t>
      </w:r>
      <w:r w:rsidRPr="00E7277F">
        <w:rPr>
          <w:rFonts w:ascii="Times New Roman" w:hAnsi="Times New Roman"/>
          <w:b/>
          <w:sz w:val="24"/>
          <w:szCs w:val="24"/>
        </w:rPr>
        <w:t>67</w:t>
      </w:r>
      <w:r w:rsidRPr="00E7277F">
        <w:rPr>
          <w:rFonts w:ascii="Times New Roman" w:hAnsi="Times New Roman"/>
          <w:sz w:val="24"/>
          <w:szCs w:val="24"/>
        </w:rPr>
        <w:t xml:space="preserve"> чел.;</w:t>
      </w:r>
    </w:p>
    <w:p w:rsidR="00E7277F" w:rsidRPr="00E7277F" w:rsidRDefault="00E7277F" w:rsidP="00E7277F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E7277F">
        <w:rPr>
          <w:rFonts w:ascii="Times New Roman" w:hAnsi="Times New Roman"/>
          <w:sz w:val="24"/>
          <w:szCs w:val="24"/>
        </w:rPr>
        <w:t xml:space="preserve">Организация и проведение анимационно-игровой программы в рамках проекта «ООН «Город воинской славы Вязьма» в КВЦ – </w:t>
      </w:r>
      <w:r w:rsidRPr="00E7277F">
        <w:rPr>
          <w:rFonts w:ascii="Times New Roman" w:hAnsi="Times New Roman"/>
          <w:b/>
          <w:sz w:val="24"/>
          <w:szCs w:val="24"/>
        </w:rPr>
        <w:t>42</w:t>
      </w:r>
      <w:r w:rsidRPr="00E7277F">
        <w:rPr>
          <w:rFonts w:ascii="Times New Roman" w:hAnsi="Times New Roman"/>
          <w:sz w:val="24"/>
          <w:szCs w:val="24"/>
        </w:rPr>
        <w:t xml:space="preserve"> чел.;</w:t>
      </w:r>
    </w:p>
    <w:p w:rsidR="00E7277F" w:rsidRPr="00E7277F" w:rsidRDefault="00E7277F" w:rsidP="00E7277F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E7277F">
        <w:rPr>
          <w:rFonts w:ascii="Times New Roman" w:hAnsi="Times New Roman"/>
          <w:sz w:val="24"/>
          <w:szCs w:val="24"/>
        </w:rPr>
        <w:t xml:space="preserve">Организация и проведение «Уроков Памяти» на базе МБОУ СШ № 1,4,7 силами волонтеров проекта «ООН «Город воинской славы Вязьма» - </w:t>
      </w:r>
      <w:r w:rsidRPr="00E7277F">
        <w:rPr>
          <w:rFonts w:ascii="Times New Roman" w:hAnsi="Times New Roman"/>
          <w:b/>
          <w:sz w:val="24"/>
          <w:szCs w:val="24"/>
        </w:rPr>
        <w:t>538</w:t>
      </w:r>
      <w:r w:rsidRPr="00E7277F">
        <w:rPr>
          <w:rFonts w:ascii="Times New Roman" w:hAnsi="Times New Roman"/>
          <w:sz w:val="24"/>
          <w:szCs w:val="24"/>
        </w:rPr>
        <w:t xml:space="preserve"> чел.;</w:t>
      </w:r>
    </w:p>
    <w:p w:rsidR="00E7277F" w:rsidRPr="00E7277F" w:rsidRDefault="00E7277F" w:rsidP="00E7277F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E7277F">
        <w:rPr>
          <w:rFonts w:ascii="Times New Roman" w:hAnsi="Times New Roman"/>
          <w:sz w:val="24"/>
          <w:szCs w:val="24"/>
        </w:rPr>
        <w:t xml:space="preserve">Участие волонтеров проекта «ООН «Город воинской славы Вязьма» в городских мероприятиях, посвященных присвоению городу звания Город воинской славы» - </w:t>
      </w:r>
      <w:r w:rsidRPr="00E7277F">
        <w:rPr>
          <w:rFonts w:ascii="Times New Roman" w:hAnsi="Times New Roman"/>
          <w:b/>
          <w:sz w:val="24"/>
          <w:szCs w:val="24"/>
        </w:rPr>
        <w:t>17</w:t>
      </w:r>
      <w:r w:rsidRPr="00E7277F">
        <w:rPr>
          <w:rFonts w:ascii="Times New Roman" w:hAnsi="Times New Roman"/>
          <w:sz w:val="24"/>
          <w:szCs w:val="24"/>
        </w:rPr>
        <w:t xml:space="preserve"> чел.;</w:t>
      </w:r>
    </w:p>
    <w:p w:rsidR="00E7277F" w:rsidRPr="00E7277F" w:rsidRDefault="00E7277F" w:rsidP="00E7277F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E7277F">
        <w:rPr>
          <w:rFonts w:ascii="Times New Roman" w:hAnsi="Times New Roman"/>
          <w:sz w:val="24"/>
          <w:szCs w:val="24"/>
        </w:rPr>
        <w:t xml:space="preserve">9 мая Организация и проведение патриотической акции «Песни Победы» в парке Савицкой г. Вязьма – </w:t>
      </w:r>
      <w:r w:rsidRPr="00E7277F">
        <w:rPr>
          <w:rFonts w:ascii="Times New Roman" w:hAnsi="Times New Roman"/>
          <w:b/>
          <w:sz w:val="24"/>
          <w:szCs w:val="24"/>
        </w:rPr>
        <w:t>52</w:t>
      </w:r>
      <w:r w:rsidRPr="00E7277F">
        <w:rPr>
          <w:rFonts w:ascii="Times New Roman" w:hAnsi="Times New Roman"/>
          <w:sz w:val="24"/>
          <w:szCs w:val="24"/>
        </w:rPr>
        <w:t xml:space="preserve"> чел.</w:t>
      </w:r>
    </w:p>
    <w:p w:rsidR="001A6363" w:rsidRPr="001A6363" w:rsidRDefault="001A6363" w:rsidP="00E7277F">
      <w:pPr>
        <w:rPr>
          <w:rFonts w:ascii="Times New Roman" w:hAnsi="Times New Roman"/>
          <w:color w:val="000000"/>
          <w:szCs w:val="24"/>
        </w:rPr>
      </w:pPr>
    </w:p>
    <w:p w:rsidR="00EC601E" w:rsidRPr="001438D4" w:rsidRDefault="00EC601E" w:rsidP="00404057">
      <w:pPr>
        <w:pStyle w:val="a3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r w:rsidRPr="001438D4">
        <w:rPr>
          <w:rFonts w:ascii="Times New Roman" w:hAnsi="Times New Roman"/>
          <w:color w:val="000000"/>
          <w:sz w:val="24"/>
          <w:szCs w:val="24"/>
        </w:rPr>
        <w:t>Результаты проверок налоговыми органами:</w:t>
      </w:r>
    </w:p>
    <w:p w:rsidR="00EC601E" w:rsidRDefault="00EC601E" w:rsidP="00E7277F">
      <w:pPr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 xml:space="preserve">Проверка налоговыми органами деятельности </w:t>
      </w:r>
      <w:r w:rsidRPr="006D52E3">
        <w:rPr>
          <w:rFonts w:ascii="Times New Roman" w:hAnsi="Times New Roman"/>
          <w:color w:val="000000"/>
          <w:sz w:val="24"/>
          <w:szCs w:val="24"/>
        </w:rPr>
        <w:t xml:space="preserve">Некоммерческой организации  </w:t>
      </w:r>
      <w:r w:rsidR="00CF1107" w:rsidRPr="00CF1107">
        <w:rPr>
          <w:rFonts w:ascii="Times New Roman" w:hAnsi="Times New Roman"/>
          <w:color w:val="000000"/>
          <w:sz w:val="24"/>
          <w:szCs w:val="24"/>
        </w:rPr>
        <w:t>Фонд поддержки социальных инициатив «Импульс»</w:t>
      </w:r>
      <w:r w:rsidR="00CF11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0F4">
        <w:rPr>
          <w:rFonts w:ascii="Times New Roman" w:hAnsi="Times New Roman"/>
          <w:color w:val="000000"/>
          <w:sz w:val="24"/>
          <w:szCs w:val="24"/>
        </w:rPr>
        <w:t>на наличие нарушений требований Федерального закона от 11.08.1995 №135-ФЗ «О благотворительной деятельности и благотворительных организациях» не проводилась</w:t>
      </w:r>
      <w:r w:rsidR="0032310C">
        <w:rPr>
          <w:rFonts w:ascii="Times New Roman" w:hAnsi="Times New Roman"/>
          <w:color w:val="000000"/>
          <w:sz w:val="24"/>
          <w:szCs w:val="24"/>
        </w:rPr>
        <w:t>».</w:t>
      </w:r>
    </w:p>
    <w:p w:rsidR="0032310C" w:rsidRPr="00D850F4" w:rsidRDefault="0032310C" w:rsidP="00EC601E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7E4448">
      <w:pPr>
        <w:ind w:left="-180" w:firstLine="0"/>
        <w:rPr>
          <w:rFonts w:ascii="Times New Roman" w:hAnsi="Times New Roman"/>
          <w:sz w:val="24"/>
          <w:szCs w:val="24"/>
        </w:rPr>
      </w:pPr>
      <w:r w:rsidRPr="00D850F4">
        <w:rPr>
          <w:rFonts w:ascii="Times New Roman" w:hAnsi="Times New Roman"/>
          <w:sz w:val="24"/>
          <w:szCs w:val="24"/>
        </w:rPr>
        <w:t>Лицо, имеющее право без доверенности</w:t>
      </w:r>
    </w:p>
    <w:p w:rsidR="00EC601E" w:rsidRPr="00D850F4" w:rsidRDefault="00EC601E" w:rsidP="007E4448">
      <w:pPr>
        <w:ind w:left="-180" w:firstLine="0"/>
        <w:rPr>
          <w:sz w:val="24"/>
          <w:szCs w:val="24"/>
        </w:rPr>
      </w:pPr>
      <w:r w:rsidRPr="00D850F4">
        <w:rPr>
          <w:rFonts w:ascii="Times New Roman" w:hAnsi="Times New Roman"/>
          <w:sz w:val="24"/>
          <w:szCs w:val="24"/>
        </w:rPr>
        <w:t>действовать от имени некоммерческой организации</w:t>
      </w:r>
      <w:r w:rsidRPr="00D850F4">
        <w:rPr>
          <w:sz w:val="24"/>
          <w:szCs w:val="24"/>
        </w:rPr>
        <w:t>:</w:t>
      </w:r>
    </w:p>
    <w:p w:rsidR="00EC601E" w:rsidRPr="00D850F4" w:rsidRDefault="00EC601E" w:rsidP="007E4448">
      <w:pPr>
        <w:ind w:left="-180" w:firstLine="0"/>
        <w:rPr>
          <w:rFonts w:ascii="Times New Roman" w:hAnsi="Times New Roman"/>
          <w:sz w:val="26"/>
          <w:szCs w:val="26"/>
        </w:rPr>
      </w:pPr>
      <w:r w:rsidRPr="00D850F4">
        <w:rPr>
          <w:rFonts w:ascii="Times New Roman" w:hAnsi="Times New Roman"/>
          <w:sz w:val="26"/>
          <w:szCs w:val="26"/>
        </w:rPr>
        <w:t>________________________________________                ____________           ___________</w:t>
      </w:r>
    </w:p>
    <w:p w:rsidR="00EC601E" w:rsidRDefault="00EC601E" w:rsidP="007E4448">
      <w:pPr>
        <w:ind w:left="-18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D850F4">
        <w:rPr>
          <w:rFonts w:ascii="Times New Roman" w:hAnsi="Times New Roman"/>
          <w:sz w:val="18"/>
          <w:szCs w:val="18"/>
        </w:rPr>
        <w:t xml:space="preserve">(фамилия, имя, отчество, занимаемая должность)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D850F4">
        <w:rPr>
          <w:rFonts w:ascii="Times New Roman" w:hAnsi="Times New Roman"/>
          <w:sz w:val="18"/>
          <w:szCs w:val="18"/>
        </w:rPr>
        <w:t xml:space="preserve"> МП         подпись           </w:t>
      </w:r>
      <w:r w:rsidR="00B66BFF">
        <w:rPr>
          <w:rFonts w:ascii="Times New Roman" w:hAnsi="Times New Roman"/>
          <w:sz w:val="18"/>
          <w:szCs w:val="18"/>
        </w:rPr>
        <w:t xml:space="preserve">    </w:t>
      </w:r>
      <w:bookmarkStart w:id="0" w:name="_GoBack"/>
      <w:bookmarkEnd w:id="0"/>
      <w:r w:rsidRPr="00D850F4">
        <w:rPr>
          <w:rFonts w:ascii="Times New Roman" w:hAnsi="Times New Roman"/>
          <w:sz w:val="18"/>
          <w:szCs w:val="18"/>
        </w:rPr>
        <w:t xml:space="preserve">        дата</w:t>
      </w:r>
    </w:p>
    <w:p w:rsidR="00507534" w:rsidRDefault="00507534" w:rsidP="007E4448">
      <w:pPr>
        <w:ind w:firstLine="0"/>
      </w:pPr>
    </w:p>
    <w:sectPr w:rsidR="00507534" w:rsidSect="007720A1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5C" w:rsidRDefault="00D5565C" w:rsidP="003F27D6">
      <w:r>
        <w:separator/>
      </w:r>
    </w:p>
  </w:endnote>
  <w:endnote w:type="continuationSeparator" w:id="0">
    <w:p w:rsidR="00D5565C" w:rsidRDefault="00D5565C" w:rsidP="003F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74448"/>
      <w:docPartObj>
        <w:docPartGallery w:val="Page Numbers (Bottom of Page)"/>
        <w:docPartUnique/>
      </w:docPartObj>
    </w:sdtPr>
    <w:sdtEndPr/>
    <w:sdtContent>
      <w:p w:rsidR="003F27D6" w:rsidRDefault="003F27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FF">
          <w:rPr>
            <w:noProof/>
          </w:rPr>
          <w:t>2</w:t>
        </w:r>
        <w:r>
          <w:fldChar w:fldCharType="end"/>
        </w:r>
      </w:p>
    </w:sdtContent>
  </w:sdt>
  <w:p w:rsidR="003F27D6" w:rsidRDefault="003F2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5C" w:rsidRDefault="00D5565C" w:rsidP="003F27D6">
      <w:r>
        <w:separator/>
      </w:r>
    </w:p>
  </w:footnote>
  <w:footnote w:type="continuationSeparator" w:id="0">
    <w:p w:rsidR="00D5565C" w:rsidRDefault="00D5565C" w:rsidP="003F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928"/>
    <w:multiLevelType w:val="hybridMultilevel"/>
    <w:tmpl w:val="AAF05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40AE7"/>
    <w:multiLevelType w:val="hybridMultilevel"/>
    <w:tmpl w:val="FBC8E0DE"/>
    <w:lvl w:ilvl="0" w:tplc="789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D7AB6"/>
    <w:multiLevelType w:val="hybridMultilevel"/>
    <w:tmpl w:val="B16067CC"/>
    <w:lvl w:ilvl="0" w:tplc="829E4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241"/>
    <w:multiLevelType w:val="hybridMultilevel"/>
    <w:tmpl w:val="797C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E3C40"/>
    <w:multiLevelType w:val="hybridMultilevel"/>
    <w:tmpl w:val="53EE5000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214BB"/>
    <w:multiLevelType w:val="hybridMultilevel"/>
    <w:tmpl w:val="FE767C6E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B3B35"/>
    <w:multiLevelType w:val="hybridMultilevel"/>
    <w:tmpl w:val="F088230C"/>
    <w:lvl w:ilvl="0" w:tplc="E0B661E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A2086C"/>
    <w:multiLevelType w:val="hybridMultilevel"/>
    <w:tmpl w:val="AC4A1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394BF1"/>
    <w:multiLevelType w:val="hybridMultilevel"/>
    <w:tmpl w:val="4BAA2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557DE8"/>
    <w:multiLevelType w:val="multilevel"/>
    <w:tmpl w:val="EE9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741F8"/>
    <w:multiLevelType w:val="hybridMultilevel"/>
    <w:tmpl w:val="B58A0998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04343D"/>
    <w:multiLevelType w:val="hybridMultilevel"/>
    <w:tmpl w:val="7E68E846"/>
    <w:lvl w:ilvl="0" w:tplc="BD4A4660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B3162"/>
    <w:multiLevelType w:val="hybridMultilevel"/>
    <w:tmpl w:val="61742E26"/>
    <w:lvl w:ilvl="0" w:tplc="7F22C3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61D39"/>
    <w:multiLevelType w:val="hybridMultilevel"/>
    <w:tmpl w:val="74380DF6"/>
    <w:lvl w:ilvl="0" w:tplc="426C78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07F3C"/>
    <w:multiLevelType w:val="hybridMultilevel"/>
    <w:tmpl w:val="1DB86440"/>
    <w:lvl w:ilvl="0" w:tplc="875EA5F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3E0C5C"/>
    <w:multiLevelType w:val="hybridMultilevel"/>
    <w:tmpl w:val="90688450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BD68B8"/>
    <w:multiLevelType w:val="hybridMultilevel"/>
    <w:tmpl w:val="3CD40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E83184"/>
    <w:multiLevelType w:val="hybridMultilevel"/>
    <w:tmpl w:val="A6B64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F21669"/>
    <w:multiLevelType w:val="hybridMultilevel"/>
    <w:tmpl w:val="CBB21AC0"/>
    <w:lvl w:ilvl="0" w:tplc="01464CF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761789"/>
    <w:multiLevelType w:val="hybridMultilevel"/>
    <w:tmpl w:val="2DE63C00"/>
    <w:lvl w:ilvl="0" w:tplc="DE32AC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9D4690"/>
    <w:multiLevelType w:val="hybridMultilevel"/>
    <w:tmpl w:val="8FD431DE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DAB335D"/>
    <w:multiLevelType w:val="hybridMultilevel"/>
    <w:tmpl w:val="8284A9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E04CCF"/>
    <w:multiLevelType w:val="hybridMultilevel"/>
    <w:tmpl w:val="B6AEA744"/>
    <w:lvl w:ilvl="0" w:tplc="B79A1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33347"/>
    <w:multiLevelType w:val="hybridMultilevel"/>
    <w:tmpl w:val="E5D814B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5FF428F"/>
    <w:multiLevelType w:val="hybridMultilevel"/>
    <w:tmpl w:val="34948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E8540E"/>
    <w:multiLevelType w:val="hybridMultilevel"/>
    <w:tmpl w:val="C4545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7118B"/>
    <w:multiLevelType w:val="hybridMultilevel"/>
    <w:tmpl w:val="D26E4D76"/>
    <w:lvl w:ilvl="0" w:tplc="789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A111E5"/>
    <w:multiLevelType w:val="hybridMultilevel"/>
    <w:tmpl w:val="A6B64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DF7C23"/>
    <w:multiLevelType w:val="hybridMultilevel"/>
    <w:tmpl w:val="AD18F65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>
    <w:nsid w:val="716F77B4"/>
    <w:multiLevelType w:val="hybridMultilevel"/>
    <w:tmpl w:val="1F3A4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927112"/>
    <w:multiLevelType w:val="hybridMultilevel"/>
    <w:tmpl w:val="34868322"/>
    <w:lvl w:ilvl="0" w:tplc="262A72B2">
      <w:start w:val="6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86FDE"/>
    <w:multiLevelType w:val="hybridMultilevel"/>
    <w:tmpl w:val="A59018C4"/>
    <w:lvl w:ilvl="0" w:tplc="6EECAB7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6"/>
  </w:num>
  <w:num w:numId="5">
    <w:abstractNumId w:val="31"/>
  </w:num>
  <w:num w:numId="6">
    <w:abstractNumId w:val="26"/>
  </w:num>
  <w:num w:numId="7">
    <w:abstractNumId w:val="1"/>
  </w:num>
  <w:num w:numId="8">
    <w:abstractNumId w:val="17"/>
  </w:num>
  <w:num w:numId="9">
    <w:abstractNumId w:val="27"/>
  </w:num>
  <w:num w:numId="10">
    <w:abstractNumId w:val="2"/>
  </w:num>
  <w:num w:numId="11">
    <w:abstractNumId w:val="15"/>
  </w:num>
  <w:num w:numId="12">
    <w:abstractNumId w:val="10"/>
  </w:num>
  <w:num w:numId="13">
    <w:abstractNumId w:val="18"/>
  </w:num>
  <w:num w:numId="14">
    <w:abstractNumId w:val="5"/>
  </w:num>
  <w:num w:numId="15">
    <w:abstractNumId w:val="9"/>
  </w:num>
  <w:num w:numId="16">
    <w:abstractNumId w:val="3"/>
  </w:num>
  <w:num w:numId="17">
    <w:abstractNumId w:val="13"/>
  </w:num>
  <w:num w:numId="18">
    <w:abstractNumId w:val="25"/>
  </w:num>
  <w:num w:numId="19">
    <w:abstractNumId w:val="7"/>
  </w:num>
  <w:num w:numId="20">
    <w:abstractNumId w:val="24"/>
  </w:num>
  <w:num w:numId="21">
    <w:abstractNumId w:val="28"/>
  </w:num>
  <w:num w:numId="22">
    <w:abstractNumId w:val="14"/>
  </w:num>
  <w:num w:numId="23">
    <w:abstractNumId w:val="20"/>
  </w:num>
  <w:num w:numId="24">
    <w:abstractNumId w:val="21"/>
  </w:num>
  <w:num w:numId="25">
    <w:abstractNumId w:val="16"/>
  </w:num>
  <w:num w:numId="26">
    <w:abstractNumId w:val="8"/>
  </w:num>
  <w:num w:numId="27">
    <w:abstractNumId w:val="30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C1"/>
    <w:rsid w:val="00016AEE"/>
    <w:rsid w:val="00037112"/>
    <w:rsid w:val="0004782C"/>
    <w:rsid w:val="000770BB"/>
    <w:rsid w:val="000C2392"/>
    <w:rsid w:val="00140029"/>
    <w:rsid w:val="001426F9"/>
    <w:rsid w:val="001438D4"/>
    <w:rsid w:val="00157A1D"/>
    <w:rsid w:val="001952B5"/>
    <w:rsid w:val="001A3B05"/>
    <w:rsid w:val="001A6363"/>
    <w:rsid w:val="001B15EC"/>
    <w:rsid w:val="001B1A34"/>
    <w:rsid w:val="001B59A8"/>
    <w:rsid w:val="001D01D8"/>
    <w:rsid w:val="001D496F"/>
    <w:rsid w:val="001E1360"/>
    <w:rsid w:val="00210076"/>
    <w:rsid w:val="0021246A"/>
    <w:rsid w:val="00240186"/>
    <w:rsid w:val="002512C0"/>
    <w:rsid w:val="00281391"/>
    <w:rsid w:val="002B43EE"/>
    <w:rsid w:val="002C69F3"/>
    <w:rsid w:val="00310146"/>
    <w:rsid w:val="003229A0"/>
    <w:rsid w:val="0032310C"/>
    <w:rsid w:val="00390526"/>
    <w:rsid w:val="00392C76"/>
    <w:rsid w:val="003F27D6"/>
    <w:rsid w:val="004019DC"/>
    <w:rsid w:val="00404057"/>
    <w:rsid w:val="004A0E15"/>
    <w:rsid w:val="0050424C"/>
    <w:rsid w:val="00507534"/>
    <w:rsid w:val="0052229A"/>
    <w:rsid w:val="00546CFF"/>
    <w:rsid w:val="00550696"/>
    <w:rsid w:val="005639FC"/>
    <w:rsid w:val="00570B13"/>
    <w:rsid w:val="00586351"/>
    <w:rsid w:val="005A2211"/>
    <w:rsid w:val="005A610A"/>
    <w:rsid w:val="005D7FB6"/>
    <w:rsid w:val="005E41CF"/>
    <w:rsid w:val="00631B10"/>
    <w:rsid w:val="006765BD"/>
    <w:rsid w:val="00700A8F"/>
    <w:rsid w:val="00705FD9"/>
    <w:rsid w:val="00732D64"/>
    <w:rsid w:val="00751280"/>
    <w:rsid w:val="00764A82"/>
    <w:rsid w:val="007720A1"/>
    <w:rsid w:val="00780D32"/>
    <w:rsid w:val="007960E1"/>
    <w:rsid w:val="007B7816"/>
    <w:rsid w:val="007C4969"/>
    <w:rsid w:val="007D4C49"/>
    <w:rsid w:val="007E4448"/>
    <w:rsid w:val="007F30A5"/>
    <w:rsid w:val="00807AF0"/>
    <w:rsid w:val="008132E3"/>
    <w:rsid w:val="008A54B4"/>
    <w:rsid w:val="008C5DB3"/>
    <w:rsid w:val="008F6329"/>
    <w:rsid w:val="00901BD9"/>
    <w:rsid w:val="00922F76"/>
    <w:rsid w:val="00954DA6"/>
    <w:rsid w:val="009650C9"/>
    <w:rsid w:val="00985FB9"/>
    <w:rsid w:val="00996E57"/>
    <w:rsid w:val="009A779D"/>
    <w:rsid w:val="009D1B42"/>
    <w:rsid w:val="009D4883"/>
    <w:rsid w:val="00A10E76"/>
    <w:rsid w:val="00A33A34"/>
    <w:rsid w:val="00A44A55"/>
    <w:rsid w:val="00A9469E"/>
    <w:rsid w:val="00A96774"/>
    <w:rsid w:val="00AA1819"/>
    <w:rsid w:val="00AF6777"/>
    <w:rsid w:val="00B06A83"/>
    <w:rsid w:val="00B259DA"/>
    <w:rsid w:val="00B607E1"/>
    <w:rsid w:val="00B66BFF"/>
    <w:rsid w:val="00B73640"/>
    <w:rsid w:val="00B86980"/>
    <w:rsid w:val="00BE04E3"/>
    <w:rsid w:val="00C32B2F"/>
    <w:rsid w:val="00C56D23"/>
    <w:rsid w:val="00CA12A9"/>
    <w:rsid w:val="00CB0776"/>
    <w:rsid w:val="00CF1107"/>
    <w:rsid w:val="00D147C1"/>
    <w:rsid w:val="00D5565C"/>
    <w:rsid w:val="00D6202F"/>
    <w:rsid w:val="00DA3DC0"/>
    <w:rsid w:val="00DE20C1"/>
    <w:rsid w:val="00DF6E97"/>
    <w:rsid w:val="00E0031C"/>
    <w:rsid w:val="00E62D19"/>
    <w:rsid w:val="00E7277F"/>
    <w:rsid w:val="00E83BA6"/>
    <w:rsid w:val="00E87816"/>
    <w:rsid w:val="00E90655"/>
    <w:rsid w:val="00E96930"/>
    <w:rsid w:val="00EC601E"/>
    <w:rsid w:val="00EF2C6B"/>
    <w:rsid w:val="00F10C89"/>
    <w:rsid w:val="00F409E3"/>
    <w:rsid w:val="00F41617"/>
    <w:rsid w:val="00F51FFF"/>
    <w:rsid w:val="00F754EE"/>
    <w:rsid w:val="00F75D1C"/>
    <w:rsid w:val="00F853E3"/>
    <w:rsid w:val="00FA1DEC"/>
    <w:rsid w:val="00FB129A"/>
    <w:rsid w:val="00FC259F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EC601E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390526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4"/>
    <w:pPr>
      <w:ind w:left="720"/>
      <w:contextualSpacing/>
    </w:pPr>
  </w:style>
  <w:style w:type="paragraph" w:styleId="a4">
    <w:name w:val="No Spacing"/>
    <w:uiPriority w:val="1"/>
    <w:qFormat/>
    <w:rsid w:val="008A54B4"/>
  </w:style>
  <w:style w:type="paragraph" w:styleId="a5">
    <w:name w:val="header"/>
    <w:basedOn w:val="a"/>
    <w:link w:val="a6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526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EC601E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390526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4"/>
    <w:pPr>
      <w:ind w:left="720"/>
      <w:contextualSpacing/>
    </w:pPr>
  </w:style>
  <w:style w:type="paragraph" w:styleId="a4">
    <w:name w:val="No Spacing"/>
    <w:uiPriority w:val="1"/>
    <w:qFormat/>
    <w:rsid w:val="008A54B4"/>
  </w:style>
  <w:style w:type="paragraph" w:styleId="a5">
    <w:name w:val="header"/>
    <w:basedOn w:val="a"/>
    <w:link w:val="a6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52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055D-F359-426D-AA3E-B6A82DE9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</cp:lastModifiedBy>
  <cp:revision>3</cp:revision>
  <cp:lastPrinted>2019-03-11T06:57:00Z</cp:lastPrinted>
  <dcterms:created xsi:type="dcterms:W3CDTF">2023-03-01T08:49:00Z</dcterms:created>
  <dcterms:modified xsi:type="dcterms:W3CDTF">2023-03-01T09:21:00Z</dcterms:modified>
</cp:coreProperties>
</file>